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D6" w:rsidRDefault="00E74BD6"/>
    <w:p w:rsidR="00FE25BF" w:rsidRDefault="00FE25BF">
      <w:r>
        <w:rPr>
          <w:noProof/>
          <w:lang w:eastAsia="de-DE"/>
        </w:rPr>
        <w:drawing>
          <wp:inline distT="0" distB="0" distL="0" distR="0" wp14:anchorId="7072033B" wp14:editId="60F2DF20">
            <wp:extent cx="5956300" cy="1295400"/>
            <wp:effectExtent l="0" t="0" r="635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pic:nvPicPr>
                  <pic:blipFill>
                    <a:blip r:embed="rId6">
                      <a:lum/>
                      <a:alphaModFix/>
                    </a:blip>
                    <a:srcRect/>
                    <a:stretch>
                      <a:fillRect/>
                    </a:stretch>
                  </pic:blipFill>
                  <pic:spPr>
                    <a:xfrm>
                      <a:off x="0" y="0"/>
                      <a:ext cx="5966098" cy="1297531"/>
                    </a:xfrm>
                    <a:prstGeom prst="rect">
                      <a:avLst/>
                    </a:prstGeom>
                    <a:ln>
                      <a:noFill/>
                      <a:prstDash/>
                    </a:ln>
                  </pic:spPr>
                </pic:pic>
              </a:graphicData>
            </a:graphic>
          </wp:inline>
        </w:drawing>
      </w:r>
    </w:p>
    <w:p w:rsidR="006621E1" w:rsidRDefault="006621E1" w:rsidP="00FE25BF">
      <w:pPr>
        <w:pStyle w:val="KeinLeerraum"/>
        <w:jc w:val="right"/>
      </w:pPr>
    </w:p>
    <w:p w:rsidR="006D0740" w:rsidRDefault="006D0740" w:rsidP="00FE25BF">
      <w:pPr>
        <w:pStyle w:val="KeinLeerraum"/>
        <w:jc w:val="right"/>
        <w:rPr>
          <w:rFonts w:ascii="Times New Roman" w:hAnsi="Times New Roman" w:cs="Times New Roman"/>
        </w:rPr>
      </w:pPr>
    </w:p>
    <w:p w:rsidR="006D0740" w:rsidRDefault="006D0740" w:rsidP="00FE25BF">
      <w:pPr>
        <w:pStyle w:val="KeinLeerraum"/>
        <w:jc w:val="right"/>
        <w:rPr>
          <w:rFonts w:ascii="Times New Roman" w:hAnsi="Times New Roman" w:cs="Times New Roman"/>
        </w:rPr>
      </w:pPr>
    </w:p>
    <w:p w:rsidR="00FE25BF" w:rsidRPr="00B838AB" w:rsidRDefault="00103DA9" w:rsidP="00FE25BF">
      <w:pPr>
        <w:pStyle w:val="KeinLeerraum"/>
        <w:jc w:val="right"/>
        <w:rPr>
          <w:rFonts w:ascii="Times New Roman" w:hAnsi="Times New Roman" w:cs="Times New Roman"/>
          <w:sz w:val="24"/>
          <w:szCs w:val="24"/>
        </w:rPr>
      </w:pPr>
      <w:r w:rsidRPr="00B838AB">
        <w:rPr>
          <w:rFonts w:ascii="Times New Roman" w:hAnsi="Times New Roman" w:cs="Times New Roman"/>
          <w:sz w:val="24"/>
          <w:szCs w:val="24"/>
        </w:rPr>
        <w:t xml:space="preserve">Lohne, im </w:t>
      </w:r>
      <w:r w:rsidR="006621E1" w:rsidRPr="00B838AB">
        <w:rPr>
          <w:rFonts w:ascii="Times New Roman" w:hAnsi="Times New Roman" w:cs="Times New Roman"/>
          <w:sz w:val="24"/>
          <w:szCs w:val="24"/>
        </w:rPr>
        <w:t>Mai</w:t>
      </w:r>
      <w:r w:rsidRPr="00B838AB">
        <w:rPr>
          <w:rFonts w:ascii="Times New Roman" w:hAnsi="Times New Roman" w:cs="Times New Roman"/>
          <w:sz w:val="24"/>
          <w:szCs w:val="24"/>
        </w:rPr>
        <w:t xml:space="preserve"> 2020</w:t>
      </w:r>
    </w:p>
    <w:p w:rsidR="006621E1" w:rsidRPr="00B838AB" w:rsidRDefault="006621E1" w:rsidP="00FE25BF">
      <w:pPr>
        <w:pStyle w:val="KeinLeerraum"/>
        <w:rPr>
          <w:sz w:val="24"/>
          <w:szCs w:val="24"/>
        </w:rPr>
      </w:pPr>
    </w:p>
    <w:p w:rsidR="006D0740" w:rsidRPr="00B838AB" w:rsidRDefault="006D0740" w:rsidP="00FE25BF">
      <w:pPr>
        <w:pStyle w:val="KeinLeerraum"/>
        <w:rPr>
          <w:sz w:val="24"/>
          <w:szCs w:val="24"/>
        </w:rPr>
      </w:pPr>
    </w:p>
    <w:p w:rsidR="00600D98" w:rsidRPr="00B838AB" w:rsidRDefault="00600D98" w:rsidP="00FE25BF">
      <w:pPr>
        <w:pStyle w:val="KeinLeerraum"/>
        <w:rPr>
          <w:rFonts w:ascii="Times New Roman" w:hAnsi="Times New Roman" w:cs="Times New Roman"/>
          <w:sz w:val="24"/>
          <w:szCs w:val="24"/>
        </w:rPr>
      </w:pPr>
    </w:p>
    <w:p w:rsidR="006D0740" w:rsidRPr="00B838AB" w:rsidRDefault="006D0740" w:rsidP="00FE25BF">
      <w:pPr>
        <w:pStyle w:val="KeinLeerraum"/>
        <w:rPr>
          <w:rFonts w:ascii="Times New Roman" w:hAnsi="Times New Roman" w:cs="Times New Roman"/>
          <w:sz w:val="24"/>
          <w:szCs w:val="24"/>
        </w:rPr>
      </w:pPr>
    </w:p>
    <w:p w:rsidR="00FE25BF" w:rsidRPr="00B838AB" w:rsidRDefault="00FE25BF" w:rsidP="00FE25BF">
      <w:pPr>
        <w:pStyle w:val="KeinLeerraum"/>
        <w:rPr>
          <w:rFonts w:ascii="Times New Roman" w:hAnsi="Times New Roman" w:cs="Times New Roman"/>
          <w:sz w:val="24"/>
          <w:szCs w:val="24"/>
        </w:rPr>
      </w:pPr>
      <w:r w:rsidRPr="00B838AB">
        <w:rPr>
          <w:rFonts w:ascii="Times New Roman" w:hAnsi="Times New Roman" w:cs="Times New Roman"/>
          <w:sz w:val="24"/>
          <w:szCs w:val="24"/>
        </w:rPr>
        <w:t>Liebe Schützenschwestern</w:t>
      </w:r>
      <w:r w:rsidR="00B838AB">
        <w:rPr>
          <w:rFonts w:ascii="Times New Roman" w:hAnsi="Times New Roman" w:cs="Times New Roman"/>
          <w:sz w:val="24"/>
          <w:szCs w:val="24"/>
        </w:rPr>
        <w:t>, liebe</w:t>
      </w:r>
      <w:r w:rsidRPr="00B838AB">
        <w:rPr>
          <w:rFonts w:ascii="Times New Roman" w:hAnsi="Times New Roman" w:cs="Times New Roman"/>
          <w:sz w:val="24"/>
          <w:szCs w:val="24"/>
        </w:rPr>
        <w:t xml:space="preserve"> Schützenbrüder,</w:t>
      </w:r>
    </w:p>
    <w:p w:rsidR="00FE25BF" w:rsidRPr="00B838AB" w:rsidRDefault="00FE25BF" w:rsidP="00FE25BF">
      <w:pPr>
        <w:pStyle w:val="KeinLeerraum"/>
        <w:rPr>
          <w:rFonts w:ascii="Times New Roman" w:hAnsi="Times New Roman" w:cs="Times New Roman"/>
          <w:sz w:val="24"/>
          <w:szCs w:val="24"/>
        </w:rPr>
      </w:pPr>
    </w:p>
    <w:p w:rsidR="006E68DB" w:rsidRPr="00B838AB" w:rsidRDefault="006621E1" w:rsidP="006621E1">
      <w:pPr>
        <w:pStyle w:val="KeinLeerraum"/>
        <w:jc w:val="both"/>
        <w:rPr>
          <w:rFonts w:ascii="Times New Roman" w:hAnsi="Times New Roman" w:cs="Times New Roman"/>
          <w:sz w:val="24"/>
          <w:szCs w:val="24"/>
        </w:rPr>
      </w:pPr>
      <w:r w:rsidRPr="00B838AB">
        <w:rPr>
          <w:rFonts w:ascii="Times New Roman" w:hAnsi="Times New Roman" w:cs="Times New Roman"/>
          <w:sz w:val="24"/>
          <w:szCs w:val="24"/>
        </w:rPr>
        <w:t xml:space="preserve">mit diesem Brief möchten wir euch auf den aktuellen Stand unseres Kompanielebens bringen. Nun hat uns eine Pandemie erwischt, wobei wir in Lohne zunächst einmal glimpflich davon gekommen sind. Dies gilt nicht für alle Menschen, insbesondere wenn wir in unsere benachbarten Länder schauen. Die aktuelle Gefahr ist auch für uns nicht vorbei, wir müssen weiterhin </w:t>
      </w:r>
      <w:r w:rsidR="00600D98" w:rsidRPr="00B838AB">
        <w:rPr>
          <w:rFonts w:ascii="Times New Roman" w:hAnsi="Times New Roman" w:cs="Times New Roman"/>
          <w:sz w:val="24"/>
          <w:szCs w:val="24"/>
        </w:rPr>
        <w:t>die verhängten</w:t>
      </w:r>
      <w:r w:rsidRPr="00B838AB">
        <w:rPr>
          <w:rFonts w:ascii="Times New Roman" w:hAnsi="Times New Roman" w:cs="Times New Roman"/>
          <w:sz w:val="24"/>
          <w:szCs w:val="24"/>
        </w:rPr>
        <w:t xml:space="preserve"> Sicherheitsmaßnahmen beachten.</w:t>
      </w:r>
    </w:p>
    <w:p w:rsidR="006621E1" w:rsidRPr="00B838AB" w:rsidRDefault="006621E1" w:rsidP="006621E1">
      <w:pPr>
        <w:pStyle w:val="KeinLeerraum"/>
        <w:jc w:val="both"/>
        <w:rPr>
          <w:rFonts w:ascii="Times New Roman" w:hAnsi="Times New Roman" w:cs="Times New Roman"/>
          <w:sz w:val="24"/>
          <w:szCs w:val="24"/>
        </w:rPr>
      </w:pPr>
    </w:p>
    <w:p w:rsidR="006621E1" w:rsidRPr="00B838AB" w:rsidRDefault="006621E1" w:rsidP="006621E1">
      <w:pPr>
        <w:pStyle w:val="KeinLeerraum"/>
        <w:jc w:val="both"/>
        <w:rPr>
          <w:rFonts w:ascii="Times New Roman" w:hAnsi="Times New Roman" w:cs="Times New Roman"/>
          <w:sz w:val="24"/>
          <w:szCs w:val="24"/>
        </w:rPr>
      </w:pPr>
      <w:r w:rsidRPr="00B838AB">
        <w:rPr>
          <w:rFonts w:ascii="Times New Roman" w:hAnsi="Times New Roman" w:cs="Times New Roman"/>
          <w:sz w:val="24"/>
          <w:szCs w:val="24"/>
        </w:rPr>
        <w:t xml:space="preserve">Seit längerer Zeit sind </w:t>
      </w:r>
      <w:r w:rsidR="00B838AB">
        <w:rPr>
          <w:rFonts w:ascii="Times New Roman" w:hAnsi="Times New Roman" w:cs="Times New Roman"/>
          <w:sz w:val="24"/>
          <w:szCs w:val="24"/>
        </w:rPr>
        <w:t xml:space="preserve">auch </w:t>
      </w:r>
      <w:r w:rsidRPr="00B838AB">
        <w:rPr>
          <w:rFonts w:ascii="Times New Roman" w:hAnsi="Times New Roman" w:cs="Times New Roman"/>
          <w:sz w:val="24"/>
          <w:szCs w:val="24"/>
        </w:rPr>
        <w:t xml:space="preserve">für unseren Schützenverein gesellschaftliche Zusammenkünfte untersagt. Der Schützenvorstand hat dies in einem Schreiben besonders betont. An diese sowie gesetzliche Vorgaben werden wir uns natürlich halten. </w:t>
      </w:r>
    </w:p>
    <w:p w:rsidR="006621E1" w:rsidRPr="00B838AB" w:rsidRDefault="006621E1" w:rsidP="006621E1">
      <w:pPr>
        <w:pStyle w:val="KeinLeerraum"/>
        <w:jc w:val="both"/>
        <w:rPr>
          <w:rFonts w:ascii="Times New Roman" w:hAnsi="Times New Roman" w:cs="Times New Roman"/>
          <w:sz w:val="24"/>
          <w:szCs w:val="24"/>
        </w:rPr>
      </w:pPr>
    </w:p>
    <w:p w:rsidR="006621E1" w:rsidRPr="00B838AB" w:rsidRDefault="006621E1" w:rsidP="006621E1">
      <w:pPr>
        <w:pStyle w:val="KeinLeerraum"/>
        <w:jc w:val="both"/>
        <w:rPr>
          <w:rFonts w:ascii="Times New Roman" w:hAnsi="Times New Roman" w:cs="Times New Roman"/>
          <w:sz w:val="24"/>
          <w:szCs w:val="24"/>
        </w:rPr>
      </w:pPr>
      <w:r w:rsidRPr="00B838AB">
        <w:rPr>
          <w:rFonts w:ascii="Times New Roman" w:hAnsi="Times New Roman" w:cs="Times New Roman"/>
          <w:sz w:val="24"/>
          <w:szCs w:val="24"/>
        </w:rPr>
        <w:t>Diese Vorgaben hindern uns allerdings nicht, die eine oder andere Planung vorzunehmen</w:t>
      </w:r>
      <w:r w:rsidR="00B838AB">
        <w:rPr>
          <w:rFonts w:ascii="Times New Roman" w:hAnsi="Times New Roman" w:cs="Times New Roman"/>
          <w:sz w:val="24"/>
          <w:szCs w:val="24"/>
        </w:rPr>
        <w:t>.</w:t>
      </w:r>
      <w:r w:rsidRPr="00B838AB">
        <w:rPr>
          <w:rFonts w:ascii="Times New Roman" w:hAnsi="Times New Roman" w:cs="Times New Roman"/>
          <w:sz w:val="24"/>
          <w:szCs w:val="24"/>
        </w:rPr>
        <w:t xml:space="preserve"> Wir wollen</w:t>
      </w:r>
      <w:r w:rsidR="00B838AB">
        <w:rPr>
          <w:rFonts w:ascii="Times New Roman" w:hAnsi="Times New Roman" w:cs="Times New Roman"/>
          <w:sz w:val="24"/>
          <w:szCs w:val="24"/>
        </w:rPr>
        <w:t xml:space="preserve"> </w:t>
      </w:r>
      <w:r w:rsidRPr="00B838AB">
        <w:rPr>
          <w:rFonts w:ascii="Times New Roman" w:hAnsi="Times New Roman" w:cs="Times New Roman"/>
          <w:sz w:val="24"/>
          <w:szCs w:val="24"/>
        </w:rPr>
        <w:t xml:space="preserve">– sobald es </w:t>
      </w:r>
      <w:r w:rsidR="00B838AB">
        <w:rPr>
          <w:rFonts w:ascii="Times New Roman" w:hAnsi="Times New Roman" w:cs="Times New Roman"/>
          <w:sz w:val="24"/>
          <w:szCs w:val="24"/>
        </w:rPr>
        <w:t xml:space="preserve">möglich ist – die eine oder andere Kompanieveranstaltung </w:t>
      </w:r>
      <w:r w:rsidRPr="00B838AB">
        <w:rPr>
          <w:rFonts w:ascii="Times New Roman" w:hAnsi="Times New Roman" w:cs="Times New Roman"/>
          <w:sz w:val="24"/>
          <w:szCs w:val="24"/>
        </w:rPr>
        <w:t xml:space="preserve">durchführen. </w:t>
      </w:r>
      <w:r w:rsidR="00B838AB">
        <w:rPr>
          <w:rFonts w:ascii="Times New Roman" w:hAnsi="Times New Roman" w:cs="Times New Roman"/>
          <w:sz w:val="24"/>
          <w:szCs w:val="24"/>
        </w:rPr>
        <w:t>Man kann davon ausgehen</w:t>
      </w:r>
      <w:r w:rsidRPr="00B838AB">
        <w:rPr>
          <w:rFonts w:ascii="Times New Roman" w:hAnsi="Times New Roman" w:cs="Times New Roman"/>
          <w:sz w:val="24"/>
          <w:szCs w:val="24"/>
        </w:rPr>
        <w:t xml:space="preserve">, dass </w:t>
      </w:r>
      <w:r w:rsidR="008409E6">
        <w:rPr>
          <w:rFonts w:ascii="Times New Roman" w:hAnsi="Times New Roman" w:cs="Times New Roman"/>
          <w:sz w:val="24"/>
          <w:szCs w:val="24"/>
        </w:rPr>
        <w:t xml:space="preserve">dies </w:t>
      </w:r>
      <w:r w:rsidRPr="00B838AB">
        <w:rPr>
          <w:rFonts w:ascii="Times New Roman" w:hAnsi="Times New Roman" w:cs="Times New Roman"/>
          <w:sz w:val="24"/>
          <w:szCs w:val="24"/>
        </w:rPr>
        <w:t>bei sinkenden Infektionszahl</w:t>
      </w:r>
      <w:r w:rsidR="00600D98" w:rsidRPr="00B838AB">
        <w:rPr>
          <w:rFonts w:ascii="Times New Roman" w:hAnsi="Times New Roman" w:cs="Times New Roman"/>
          <w:sz w:val="24"/>
          <w:szCs w:val="24"/>
        </w:rPr>
        <w:t>en</w:t>
      </w:r>
      <w:r w:rsidRPr="00B838AB">
        <w:rPr>
          <w:rFonts w:ascii="Times New Roman" w:hAnsi="Times New Roman" w:cs="Times New Roman"/>
          <w:sz w:val="24"/>
          <w:szCs w:val="24"/>
        </w:rPr>
        <w:t xml:space="preserve"> möglich sein wird.</w:t>
      </w:r>
    </w:p>
    <w:p w:rsidR="006621E1" w:rsidRPr="00B838AB" w:rsidRDefault="006621E1" w:rsidP="006621E1">
      <w:pPr>
        <w:pStyle w:val="KeinLeerraum"/>
        <w:jc w:val="both"/>
        <w:rPr>
          <w:rFonts w:ascii="Times New Roman" w:hAnsi="Times New Roman" w:cs="Times New Roman"/>
          <w:sz w:val="24"/>
          <w:szCs w:val="24"/>
        </w:rPr>
      </w:pPr>
    </w:p>
    <w:p w:rsidR="00B838AB" w:rsidRDefault="006621E1" w:rsidP="006621E1">
      <w:pPr>
        <w:pStyle w:val="KeinLeerraum"/>
        <w:jc w:val="both"/>
        <w:rPr>
          <w:rFonts w:ascii="Times New Roman" w:hAnsi="Times New Roman" w:cs="Times New Roman"/>
          <w:sz w:val="24"/>
          <w:szCs w:val="24"/>
        </w:rPr>
      </w:pPr>
      <w:r w:rsidRPr="00B838AB">
        <w:rPr>
          <w:rFonts w:ascii="Times New Roman" w:hAnsi="Times New Roman" w:cs="Times New Roman"/>
          <w:sz w:val="24"/>
          <w:szCs w:val="24"/>
        </w:rPr>
        <w:t>Auf Nachfrage haben auch wir uns Gedanken zu den Mitgliedsbeiträgen gemacht.</w:t>
      </w:r>
      <w:r w:rsidR="00B838AB">
        <w:rPr>
          <w:rFonts w:ascii="Times New Roman" w:hAnsi="Times New Roman" w:cs="Times New Roman"/>
          <w:sz w:val="24"/>
          <w:szCs w:val="24"/>
        </w:rPr>
        <w:t xml:space="preserve"> Entscheidungen dazu werden in einer Kompanieversammlung beschlossen.</w:t>
      </w:r>
    </w:p>
    <w:p w:rsidR="00B838AB" w:rsidRPr="00B838AB" w:rsidRDefault="00B838AB" w:rsidP="006621E1">
      <w:pPr>
        <w:pStyle w:val="KeinLeerraum"/>
        <w:jc w:val="both"/>
        <w:rPr>
          <w:rFonts w:ascii="Times New Roman" w:hAnsi="Times New Roman" w:cs="Times New Roman"/>
          <w:sz w:val="24"/>
          <w:szCs w:val="24"/>
        </w:rPr>
      </w:pPr>
    </w:p>
    <w:p w:rsidR="006621E1" w:rsidRPr="00B838AB" w:rsidRDefault="006621E1" w:rsidP="00600D98">
      <w:pPr>
        <w:pStyle w:val="KeinLeerraum"/>
        <w:jc w:val="both"/>
        <w:rPr>
          <w:rFonts w:ascii="Times New Roman" w:hAnsi="Times New Roman" w:cs="Times New Roman"/>
          <w:sz w:val="24"/>
          <w:szCs w:val="24"/>
        </w:rPr>
      </w:pPr>
      <w:r w:rsidRPr="00B838AB">
        <w:rPr>
          <w:rFonts w:ascii="Times New Roman" w:hAnsi="Times New Roman" w:cs="Times New Roman"/>
          <w:sz w:val="24"/>
          <w:szCs w:val="24"/>
        </w:rPr>
        <w:t xml:space="preserve">Für weitere Vorschläge </w:t>
      </w:r>
      <w:r w:rsidR="00600D98" w:rsidRPr="00B838AB">
        <w:rPr>
          <w:rFonts w:ascii="Times New Roman" w:hAnsi="Times New Roman" w:cs="Times New Roman"/>
          <w:sz w:val="24"/>
          <w:szCs w:val="24"/>
        </w:rPr>
        <w:t>sind wir selbstverständlich zu haben (per Mail, WhatsApp, …). Wir wünschen eu</w:t>
      </w:r>
      <w:r w:rsidR="008409E6">
        <w:rPr>
          <w:rFonts w:ascii="Times New Roman" w:hAnsi="Times New Roman" w:cs="Times New Roman"/>
          <w:sz w:val="24"/>
          <w:szCs w:val="24"/>
        </w:rPr>
        <w:t xml:space="preserve">ch weiterhin Gesundheit und </w:t>
      </w:r>
      <w:proofErr w:type="gramStart"/>
      <w:r w:rsidR="008409E6">
        <w:rPr>
          <w:rFonts w:ascii="Times New Roman" w:hAnsi="Times New Roman" w:cs="Times New Roman"/>
          <w:sz w:val="24"/>
          <w:szCs w:val="24"/>
        </w:rPr>
        <w:t>pas</w:t>
      </w:r>
      <w:r w:rsidR="008409E6" w:rsidRPr="00B838AB">
        <w:rPr>
          <w:rFonts w:ascii="Times New Roman" w:hAnsi="Times New Roman" w:cs="Times New Roman"/>
          <w:sz w:val="24"/>
          <w:szCs w:val="24"/>
        </w:rPr>
        <w:t>st</w:t>
      </w:r>
      <w:proofErr w:type="gramEnd"/>
      <w:r w:rsidR="00600D98" w:rsidRPr="00B838AB">
        <w:rPr>
          <w:rFonts w:ascii="Times New Roman" w:hAnsi="Times New Roman" w:cs="Times New Roman"/>
          <w:sz w:val="24"/>
          <w:szCs w:val="24"/>
        </w:rPr>
        <w:t xml:space="preserve"> auf euch und eure Lieben auf.</w:t>
      </w:r>
    </w:p>
    <w:p w:rsidR="006621E1" w:rsidRPr="00B838AB" w:rsidRDefault="006621E1" w:rsidP="00FE25BF">
      <w:pPr>
        <w:pStyle w:val="KeinLeerraum"/>
        <w:rPr>
          <w:rFonts w:ascii="Times New Roman" w:hAnsi="Times New Roman" w:cs="Times New Roman"/>
          <w:sz w:val="24"/>
          <w:szCs w:val="24"/>
        </w:rPr>
      </w:pPr>
    </w:p>
    <w:p w:rsidR="006D0740" w:rsidRPr="00B838AB" w:rsidRDefault="006D0740" w:rsidP="00FE25BF">
      <w:pPr>
        <w:pStyle w:val="KeinLeerraum"/>
        <w:rPr>
          <w:rFonts w:ascii="Times New Roman" w:hAnsi="Times New Roman" w:cs="Times New Roman"/>
          <w:sz w:val="24"/>
          <w:szCs w:val="24"/>
        </w:rPr>
      </w:pPr>
    </w:p>
    <w:p w:rsidR="006D0740" w:rsidRPr="00B838AB" w:rsidRDefault="006D0740" w:rsidP="00FE25BF">
      <w:pPr>
        <w:pStyle w:val="KeinLeerraum"/>
        <w:rPr>
          <w:rFonts w:ascii="Times New Roman" w:hAnsi="Times New Roman" w:cs="Times New Roman"/>
          <w:sz w:val="24"/>
          <w:szCs w:val="24"/>
        </w:rPr>
      </w:pPr>
    </w:p>
    <w:p w:rsidR="006E68DB" w:rsidRPr="00B838AB" w:rsidRDefault="006E68DB" w:rsidP="00FE25BF">
      <w:pPr>
        <w:pStyle w:val="KeinLeerraum"/>
        <w:rPr>
          <w:rFonts w:ascii="Times New Roman" w:hAnsi="Times New Roman" w:cs="Times New Roman"/>
          <w:sz w:val="24"/>
          <w:szCs w:val="24"/>
        </w:rPr>
      </w:pPr>
      <w:r w:rsidRPr="00B838AB">
        <w:rPr>
          <w:rFonts w:ascii="Times New Roman" w:hAnsi="Times New Roman" w:cs="Times New Roman"/>
          <w:sz w:val="24"/>
          <w:szCs w:val="24"/>
        </w:rPr>
        <w:t>Schuss Heil</w:t>
      </w:r>
    </w:p>
    <w:p w:rsidR="006D0740" w:rsidRPr="00B838AB" w:rsidRDefault="006D0740" w:rsidP="00FE25BF">
      <w:pPr>
        <w:pStyle w:val="KeinLeerraum"/>
        <w:rPr>
          <w:sz w:val="24"/>
          <w:szCs w:val="24"/>
        </w:rPr>
      </w:pPr>
      <w:bookmarkStart w:id="0" w:name="_GoBack"/>
      <w:bookmarkEnd w:id="0"/>
    </w:p>
    <w:p w:rsidR="006D0740" w:rsidRDefault="006D0740" w:rsidP="00FE25BF">
      <w:pPr>
        <w:pStyle w:val="KeinLeerraum"/>
        <w:rPr>
          <w:sz w:val="20"/>
          <w:szCs w:val="20"/>
        </w:rPr>
      </w:pPr>
    </w:p>
    <w:p w:rsidR="006D0740" w:rsidRDefault="006D0740" w:rsidP="00FE25BF">
      <w:pPr>
        <w:pStyle w:val="KeinLeerraum"/>
        <w:rPr>
          <w:sz w:val="20"/>
          <w:szCs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2"/>
        <w:gridCol w:w="2251"/>
        <w:gridCol w:w="2552"/>
      </w:tblGrid>
      <w:tr w:rsidR="006E68DB" w:rsidRPr="00B838AB" w:rsidTr="008409E6">
        <w:tc>
          <w:tcPr>
            <w:tcW w:w="2401" w:type="dxa"/>
          </w:tcPr>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Hauptmann</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 xml:space="preserve">Christian </w:t>
            </w:r>
            <w:proofErr w:type="spellStart"/>
            <w:r w:rsidRPr="00B838AB">
              <w:rPr>
                <w:rFonts w:ascii="Times New Roman" w:hAnsi="Times New Roman" w:cs="Times New Roman"/>
                <w:b/>
                <w:sz w:val="20"/>
                <w:szCs w:val="20"/>
              </w:rPr>
              <w:t>Humke</w:t>
            </w:r>
            <w:proofErr w:type="spellEnd"/>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0173-1588331</w:t>
            </w:r>
          </w:p>
        </w:tc>
        <w:tc>
          <w:tcPr>
            <w:tcW w:w="2402" w:type="dxa"/>
          </w:tcPr>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Spieß</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Lukas Kania</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0179-909871</w:t>
            </w:r>
          </w:p>
        </w:tc>
        <w:tc>
          <w:tcPr>
            <w:tcW w:w="2251" w:type="dxa"/>
          </w:tcPr>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Kassierer</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 xml:space="preserve">Thomas </w:t>
            </w:r>
            <w:proofErr w:type="spellStart"/>
            <w:r w:rsidRPr="00B838AB">
              <w:rPr>
                <w:rFonts w:ascii="Times New Roman" w:hAnsi="Times New Roman" w:cs="Times New Roman"/>
                <w:b/>
                <w:sz w:val="20"/>
                <w:szCs w:val="20"/>
              </w:rPr>
              <w:t>Marré</w:t>
            </w:r>
            <w:proofErr w:type="spellEnd"/>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01515-5140572</w:t>
            </w:r>
          </w:p>
        </w:tc>
        <w:tc>
          <w:tcPr>
            <w:tcW w:w="2552" w:type="dxa"/>
          </w:tcPr>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Schriftführer</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Frank Soika</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0174-9723742</w:t>
            </w:r>
          </w:p>
        </w:tc>
      </w:tr>
      <w:tr w:rsidR="006E68DB" w:rsidRPr="00B838AB" w:rsidTr="008409E6">
        <w:tc>
          <w:tcPr>
            <w:tcW w:w="2401" w:type="dxa"/>
          </w:tcPr>
          <w:p w:rsidR="006E68DB" w:rsidRPr="00B838AB" w:rsidRDefault="006E68DB" w:rsidP="00FE25BF">
            <w:pPr>
              <w:pStyle w:val="KeinLeerraum"/>
              <w:rPr>
                <w:rFonts w:ascii="Times New Roman" w:hAnsi="Times New Roman" w:cs="Times New Roman"/>
                <w:b/>
                <w:sz w:val="20"/>
                <w:szCs w:val="20"/>
              </w:rPr>
            </w:pP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Schießwart</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 xml:space="preserve">Michael </w:t>
            </w:r>
            <w:proofErr w:type="spellStart"/>
            <w:r w:rsidRPr="00B838AB">
              <w:rPr>
                <w:rFonts w:ascii="Times New Roman" w:hAnsi="Times New Roman" w:cs="Times New Roman"/>
                <w:b/>
                <w:sz w:val="20"/>
                <w:szCs w:val="20"/>
              </w:rPr>
              <w:t>Humke</w:t>
            </w:r>
            <w:proofErr w:type="spellEnd"/>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0174-7619205</w:t>
            </w:r>
          </w:p>
        </w:tc>
        <w:tc>
          <w:tcPr>
            <w:tcW w:w="2402" w:type="dxa"/>
          </w:tcPr>
          <w:p w:rsidR="006E68DB" w:rsidRPr="00B838AB" w:rsidRDefault="006E68DB" w:rsidP="00FE25BF">
            <w:pPr>
              <w:pStyle w:val="KeinLeerraum"/>
              <w:rPr>
                <w:rFonts w:ascii="Times New Roman" w:hAnsi="Times New Roman" w:cs="Times New Roman"/>
                <w:b/>
                <w:sz w:val="20"/>
                <w:szCs w:val="20"/>
              </w:rPr>
            </w:pP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Alter</w:t>
            </w:r>
            <w:r w:rsidR="004B27B4" w:rsidRPr="00B838AB">
              <w:rPr>
                <w:rFonts w:ascii="Times New Roman" w:hAnsi="Times New Roman" w:cs="Times New Roman"/>
                <w:b/>
                <w:sz w:val="20"/>
                <w:szCs w:val="20"/>
              </w:rPr>
              <w:t>s</w:t>
            </w:r>
            <w:r w:rsidRPr="00B838AB">
              <w:rPr>
                <w:rFonts w:ascii="Times New Roman" w:hAnsi="Times New Roman" w:cs="Times New Roman"/>
                <w:b/>
                <w:sz w:val="20"/>
                <w:szCs w:val="20"/>
              </w:rPr>
              <w:t>präsident</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 xml:space="preserve">Jürgen </w:t>
            </w:r>
            <w:proofErr w:type="spellStart"/>
            <w:r w:rsidRPr="00B838AB">
              <w:rPr>
                <w:rFonts w:ascii="Times New Roman" w:hAnsi="Times New Roman" w:cs="Times New Roman"/>
                <w:b/>
                <w:sz w:val="20"/>
                <w:szCs w:val="20"/>
              </w:rPr>
              <w:t>Zerhusen</w:t>
            </w:r>
            <w:proofErr w:type="spellEnd"/>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04442-921567</w:t>
            </w:r>
          </w:p>
        </w:tc>
        <w:tc>
          <w:tcPr>
            <w:tcW w:w="2251" w:type="dxa"/>
          </w:tcPr>
          <w:p w:rsidR="006E68DB" w:rsidRPr="00B838AB" w:rsidRDefault="006E68DB" w:rsidP="00FE25BF">
            <w:pPr>
              <w:pStyle w:val="KeinLeerraum"/>
              <w:rPr>
                <w:rFonts w:ascii="Times New Roman" w:hAnsi="Times New Roman" w:cs="Times New Roman"/>
                <w:b/>
                <w:sz w:val="20"/>
                <w:szCs w:val="20"/>
              </w:rPr>
            </w:pP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Jungschützenausbilder</w:t>
            </w:r>
          </w:p>
          <w:p w:rsidR="006E68DB" w:rsidRPr="00B838AB" w:rsidRDefault="005B2A82"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Frank</w:t>
            </w:r>
            <w:r w:rsidR="006E68DB" w:rsidRPr="00B838AB">
              <w:rPr>
                <w:rFonts w:ascii="Times New Roman" w:hAnsi="Times New Roman" w:cs="Times New Roman"/>
                <w:b/>
                <w:sz w:val="20"/>
                <w:szCs w:val="20"/>
              </w:rPr>
              <w:t xml:space="preserve"> Ostendorf</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01525-6784720</w:t>
            </w:r>
          </w:p>
        </w:tc>
        <w:tc>
          <w:tcPr>
            <w:tcW w:w="2552" w:type="dxa"/>
          </w:tcPr>
          <w:p w:rsidR="006E68DB" w:rsidRPr="00B838AB" w:rsidRDefault="006E68DB" w:rsidP="00FE25BF">
            <w:pPr>
              <w:pStyle w:val="KeinLeerraum"/>
              <w:rPr>
                <w:rFonts w:ascii="Times New Roman" w:hAnsi="Times New Roman" w:cs="Times New Roman"/>
                <w:b/>
                <w:sz w:val="20"/>
                <w:szCs w:val="20"/>
              </w:rPr>
            </w:pPr>
          </w:p>
          <w:p w:rsidR="006E68DB" w:rsidRPr="00B838AB" w:rsidRDefault="00300DD5"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Frauenbeauftragter</w:t>
            </w:r>
          </w:p>
          <w:p w:rsidR="006E68DB" w:rsidRPr="00B838AB" w:rsidRDefault="006E68DB" w:rsidP="00FE25BF">
            <w:pPr>
              <w:pStyle w:val="KeinLeerraum"/>
              <w:rPr>
                <w:rFonts w:ascii="Times New Roman" w:hAnsi="Times New Roman" w:cs="Times New Roman"/>
                <w:b/>
                <w:sz w:val="20"/>
                <w:szCs w:val="20"/>
              </w:rPr>
            </w:pPr>
            <w:r w:rsidRPr="00B838AB">
              <w:rPr>
                <w:rFonts w:ascii="Times New Roman" w:hAnsi="Times New Roman" w:cs="Times New Roman"/>
                <w:b/>
                <w:sz w:val="20"/>
                <w:szCs w:val="20"/>
              </w:rPr>
              <w:t>Andre Menke-</w:t>
            </w:r>
            <w:proofErr w:type="spellStart"/>
            <w:r w:rsidRPr="00B838AB">
              <w:rPr>
                <w:rFonts w:ascii="Times New Roman" w:hAnsi="Times New Roman" w:cs="Times New Roman"/>
                <w:b/>
                <w:sz w:val="20"/>
                <w:szCs w:val="20"/>
              </w:rPr>
              <w:t>Zumbrägel</w:t>
            </w:r>
            <w:proofErr w:type="spellEnd"/>
          </w:p>
          <w:p w:rsidR="00B43065" w:rsidRPr="00B838AB" w:rsidRDefault="005B2A82" w:rsidP="00FE25BF">
            <w:pPr>
              <w:pStyle w:val="KeinLeerraum"/>
              <w:rPr>
                <w:rFonts w:ascii="Times New Roman" w:hAnsi="Times New Roman" w:cs="Times New Roman"/>
                <w:b/>
                <w:sz w:val="20"/>
                <w:szCs w:val="20"/>
              </w:rPr>
            </w:pPr>
            <w:r w:rsidRPr="00B838AB">
              <w:rPr>
                <w:rFonts w:ascii="Times New Roman" w:hAnsi="Times New Roman" w:cs="Times New Roman"/>
                <w:b/>
                <w:color w:val="000000"/>
                <w:sz w:val="20"/>
                <w:szCs w:val="20"/>
              </w:rPr>
              <w:t>0162-1983548</w:t>
            </w:r>
          </w:p>
        </w:tc>
      </w:tr>
    </w:tbl>
    <w:p w:rsidR="006E68DB" w:rsidRPr="00C16B23" w:rsidRDefault="006E68DB" w:rsidP="00FE25BF">
      <w:pPr>
        <w:pStyle w:val="KeinLeerraum"/>
        <w:rPr>
          <w:sz w:val="20"/>
          <w:szCs w:val="20"/>
        </w:rPr>
      </w:pPr>
    </w:p>
    <w:p w:rsidR="00FE25BF" w:rsidRPr="00FE25BF" w:rsidRDefault="00FE25BF">
      <w:pPr>
        <w:rPr>
          <w:rFonts w:asciiTheme="majorHAnsi" w:hAnsiTheme="majorHAnsi"/>
        </w:rPr>
      </w:pPr>
    </w:p>
    <w:sectPr w:rsidR="00FE25BF" w:rsidRPr="00FE25BF" w:rsidSect="00FE3E74">
      <w:pgSz w:w="11906" w:h="16838"/>
      <w:pgMar w:top="567"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F"/>
    <w:rsid w:val="00103DA9"/>
    <w:rsid w:val="00300DD5"/>
    <w:rsid w:val="00360287"/>
    <w:rsid w:val="004814E8"/>
    <w:rsid w:val="004B27B4"/>
    <w:rsid w:val="005B2A82"/>
    <w:rsid w:val="00600D98"/>
    <w:rsid w:val="006621E1"/>
    <w:rsid w:val="006D0740"/>
    <w:rsid w:val="006E68DB"/>
    <w:rsid w:val="00801FCD"/>
    <w:rsid w:val="008409E6"/>
    <w:rsid w:val="0086318D"/>
    <w:rsid w:val="00B43065"/>
    <w:rsid w:val="00B838AB"/>
    <w:rsid w:val="00C16B23"/>
    <w:rsid w:val="00C25BF8"/>
    <w:rsid w:val="00D65A4F"/>
    <w:rsid w:val="00E74BD6"/>
    <w:rsid w:val="00FE25BF"/>
    <w:rsid w:val="00FE3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5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5BF"/>
    <w:rPr>
      <w:rFonts w:ascii="Tahoma" w:hAnsi="Tahoma" w:cs="Tahoma"/>
      <w:sz w:val="16"/>
      <w:szCs w:val="16"/>
    </w:rPr>
  </w:style>
  <w:style w:type="paragraph" w:customStyle="1" w:styleId="Textbody">
    <w:name w:val="Text body"/>
    <w:basedOn w:val="Standard"/>
    <w:rsid w:val="00FE25BF"/>
    <w:pPr>
      <w:suppressAutoHyphens/>
      <w:autoSpaceDN w:val="0"/>
      <w:spacing w:after="0" w:line="240" w:lineRule="auto"/>
    </w:pPr>
    <w:rPr>
      <w:rFonts w:ascii="Times New Roman" w:eastAsia="Times New Roman" w:hAnsi="Times New Roman" w:cs="Times New Roman"/>
      <w:b/>
      <w:kern w:val="3"/>
      <w:sz w:val="24"/>
      <w:szCs w:val="20"/>
      <w:lang w:eastAsia="zh-CN"/>
    </w:rPr>
  </w:style>
  <w:style w:type="paragraph" w:styleId="KeinLeerraum">
    <w:name w:val="No Spacing"/>
    <w:uiPriority w:val="1"/>
    <w:qFormat/>
    <w:rsid w:val="00FE25BF"/>
    <w:pPr>
      <w:spacing w:after="0" w:line="240" w:lineRule="auto"/>
    </w:pPr>
  </w:style>
  <w:style w:type="table" w:styleId="Tabellenraster">
    <w:name w:val="Table Grid"/>
    <w:basedOn w:val="NormaleTabelle"/>
    <w:uiPriority w:val="59"/>
    <w:rsid w:val="006E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1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5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5BF"/>
    <w:rPr>
      <w:rFonts w:ascii="Tahoma" w:hAnsi="Tahoma" w:cs="Tahoma"/>
      <w:sz w:val="16"/>
      <w:szCs w:val="16"/>
    </w:rPr>
  </w:style>
  <w:style w:type="paragraph" w:customStyle="1" w:styleId="Textbody">
    <w:name w:val="Text body"/>
    <w:basedOn w:val="Standard"/>
    <w:rsid w:val="00FE25BF"/>
    <w:pPr>
      <w:suppressAutoHyphens/>
      <w:autoSpaceDN w:val="0"/>
      <w:spacing w:after="0" w:line="240" w:lineRule="auto"/>
    </w:pPr>
    <w:rPr>
      <w:rFonts w:ascii="Times New Roman" w:eastAsia="Times New Roman" w:hAnsi="Times New Roman" w:cs="Times New Roman"/>
      <w:b/>
      <w:kern w:val="3"/>
      <w:sz w:val="24"/>
      <w:szCs w:val="20"/>
      <w:lang w:eastAsia="zh-CN"/>
    </w:rPr>
  </w:style>
  <w:style w:type="paragraph" w:styleId="KeinLeerraum">
    <w:name w:val="No Spacing"/>
    <w:uiPriority w:val="1"/>
    <w:qFormat/>
    <w:rsid w:val="00FE25BF"/>
    <w:pPr>
      <w:spacing w:after="0" w:line="240" w:lineRule="auto"/>
    </w:pPr>
  </w:style>
  <w:style w:type="table" w:styleId="Tabellenraster">
    <w:name w:val="Table Grid"/>
    <w:basedOn w:val="NormaleTabelle"/>
    <w:uiPriority w:val="59"/>
    <w:rsid w:val="006E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1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58D8-155F-468D-BB8E-DACE280D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Soika</dc:creator>
  <cp:lastModifiedBy>Soika</cp:lastModifiedBy>
  <cp:revision>6</cp:revision>
  <cp:lastPrinted>2020-01-19T17:46:00Z</cp:lastPrinted>
  <dcterms:created xsi:type="dcterms:W3CDTF">2020-05-21T12:00:00Z</dcterms:created>
  <dcterms:modified xsi:type="dcterms:W3CDTF">2020-05-26T13:54:00Z</dcterms:modified>
</cp:coreProperties>
</file>